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8D" w:rsidRPr="003F7B45" w:rsidRDefault="00BB238D" w:rsidP="003C276A">
      <w:pPr>
        <w:pStyle w:val="2"/>
        <w:spacing w:before="120" w:after="120" w:line="360" w:lineRule="auto"/>
        <w:rPr>
          <w:rFonts w:ascii="仿宋_GB2312" w:eastAsia="仿宋_GB2312" w:hAnsi="Times New Roman" w:cs="Times New Roman"/>
          <w:sz w:val="30"/>
          <w:szCs w:val="30"/>
        </w:rPr>
      </w:pPr>
      <w:bookmarkStart w:id="0" w:name="_Toc400979348"/>
      <w:bookmarkStart w:id="1" w:name="_Toc400979442"/>
      <w:r w:rsidRPr="003F7B45">
        <w:rPr>
          <w:rFonts w:ascii="仿宋_GB2312" w:eastAsia="仿宋_GB2312" w:hAnsi="Times New Roman" w:cs="Times New Roman" w:hint="eastAsia"/>
          <w:sz w:val="30"/>
          <w:szCs w:val="30"/>
        </w:rPr>
        <w:t>附件1：大赛组织机构</w:t>
      </w:r>
    </w:p>
    <w:p w:rsidR="00194CB1" w:rsidRPr="003F7B45" w:rsidRDefault="00194CB1" w:rsidP="00194CB1">
      <w:pPr>
        <w:spacing w:line="360" w:lineRule="auto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 w:rsidRPr="003F7B45">
        <w:rPr>
          <w:rFonts w:ascii="仿宋_GB2312" w:eastAsia="仿宋_GB2312" w:hint="eastAsia"/>
          <w:b/>
          <w:kern w:val="0"/>
          <w:sz w:val="32"/>
          <w:szCs w:val="32"/>
        </w:rPr>
        <w:t>1．大赛指导委员会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罗锡文 中国农业机械学会理事长，中国工程院院士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 w:rsidRPr="003F7B45">
        <w:rPr>
          <w:rFonts w:ascii="仿宋_GB2312" w:eastAsia="仿宋_GB2312" w:hAnsi="楷体" w:hint="eastAsia"/>
          <w:sz w:val="32"/>
          <w:szCs w:val="32"/>
        </w:rPr>
        <w:t>任露泉</w:t>
      </w:r>
      <w:proofErr w:type="gramEnd"/>
      <w:r w:rsidRPr="003F7B45">
        <w:rPr>
          <w:rFonts w:ascii="仿宋_GB2312" w:eastAsia="仿宋_GB2312" w:hAnsi="楷体" w:hint="eastAsia"/>
          <w:sz w:val="32"/>
          <w:szCs w:val="32"/>
        </w:rPr>
        <w:t xml:space="preserve"> </w:t>
      </w:r>
      <w:hyperlink r:id="rId8" w:tgtFrame="_blank" w:history="1">
        <w:r w:rsidRPr="003F7B45">
          <w:rPr>
            <w:rFonts w:ascii="仿宋_GB2312" w:eastAsia="仿宋_GB2312" w:hAnsi="楷体" w:hint="eastAsia"/>
            <w:sz w:val="32"/>
            <w:szCs w:val="32"/>
          </w:rPr>
          <w:t>中国农业机械学会</w:t>
        </w:r>
      </w:hyperlink>
      <w:r w:rsidRPr="003F7B45">
        <w:rPr>
          <w:rFonts w:ascii="仿宋_GB2312" w:eastAsia="仿宋_GB2312" w:hAnsi="楷体" w:hint="eastAsia"/>
          <w:sz w:val="32"/>
          <w:szCs w:val="32"/>
        </w:rPr>
        <w:t>副理事长，中国科学院院士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 w:rsidRPr="003F7B45">
        <w:rPr>
          <w:rFonts w:ascii="仿宋_GB2312" w:eastAsia="仿宋_GB2312" w:hAnsi="楷体" w:hint="eastAsia"/>
          <w:sz w:val="32"/>
          <w:szCs w:val="32"/>
        </w:rPr>
        <w:t>陈学庚</w:t>
      </w:r>
      <w:proofErr w:type="gramEnd"/>
      <w:r w:rsidRPr="003F7B45">
        <w:rPr>
          <w:rFonts w:ascii="仿宋_GB2312" w:eastAsia="仿宋_GB2312" w:hAnsi="楷体" w:hint="eastAsia"/>
          <w:sz w:val="32"/>
          <w:szCs w:val="32"/>
        </w:rPr>
        <w:t xml:space="preserve"> 中国农业机械学会副理事长，中国工程院院士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王  博 中国农业机械化科学研究院院长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 xml:space="preserve">朱  明 中国农业工程学会理事长 </w:t>
      </w:r>
    </w:p>
    <w:p w:rsidR="00F25E9B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 w:rsidRPr="003F7B45">
        <w:rPr>
          <w:rFonts w:ascii="仿宋_GB2312" w:eastAsia="仿宋_GB2312" w:hAnsi="楷体" w:hint="eastAsia"/>
          <w:sz w:val="32"/>
          <w:szCs w:val="32"/>
        </w:rPr>
        <w:t>傅泽田</w:t>
      </w:r>
      <w:proofErr w:type="gramEnd"/>
      <w:r w:rsidRPr="003F7B45">
        <w:rPr>
          <w:rFonts w:ascii="仿宋_GB2312" w:eastAsia="仿宋_GB2312" w:hAnsi="楷体" w:hint="eastAsia"/>
          <w:sz w:val="32"/>
          <w:szCs w:val="32"/>
        </w:rPr>
        <w:t xml:space="preserve"> 教育部高等学校农业工程类专业教学指导委员</w:t>
      </w:r>
    </w:p>
    <w:p w:rsidR="00194CB1" w:rsidRPr="003F7B45" w:rsidRDefault="00194CB1" w:rsidP="00F25E9B">
      <w:pPr>
        <w:widowControl/>
        <w:adjustRightInd w:val="0"/>
        <w:snapToGrid w:val="0"/>
        <w:spacing w:line="360" w:lineRule="auto"/>
        <w:ind w:firstLineChars="550" w:firstLine="176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会主任委员，中国农业大学教授</w:t>
      </w:r>
    </w:p>
    <w:p w:rsidR="00F25E9B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赵剡水 中国农业机械学会副理事长，中国一拖集团有</w:t>
      </w:r>
    </w:p>
    <w:p w:rsidR="00194CB1" w:rsidRPr="003F7B45" w:rsidRDefault="00194CB1" w:rsidP="00F25E9B">
      <w:pPr>
        <w:widowControl/>
        <w:adjustRightInd w:val="0"/>
        <w:snapToGrid w:val="0"/>
        <w:spacing w:line="360" w:lineRule="auto"/>
        <w:ind w:firstLineChars="550" w:firstLine="176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限公司董事长</w:t>
      </w:r>
    </w:p>
    <w:p w:rsidR="00194CB1" w:rsidRPr="003F7B45" w:rsidRDefault="00194CB1" w:rsidP="00F25E9B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int="eastAsia"/>
          <w:b/>
          <w:kern w:val="0"/>
          <w:sz w:val="32"/>
          <w:szCs w:val="32"/>
        </w:rPr>
        <w:t>2．大赛委员会</w:t>
      </w:r>
      <w:r w:rsidRPr="003F7B45">
        <w:rPr>
          <w:rFonts w:ascii="仿宋_GB2312" w:eastAsia="仿宋_GB2312" w:hAnsi="楷体" w:hint="eastAsia"/>
          <w:sz w:val="32"/>
          <w:szCs w:val="32"/>
        </w:rPr>
        <w:t>（每届大赛委员会新加入一位承办高校代表）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袁寿其 江苏大学研究员、校长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应义斌 浙江大学教授、副校长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毛罕平 江苏大学教授、院长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韩鲁佳 中国农业大学教授、院长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方宪法 中国农业机械化科学研究院研究员、副院长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杨  洲 华南农业大学教授、院长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杨印生 吉林大学教授、院长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张咸胜 中国农业机械学会研究员、秘书长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秦京光 中国农业工程学会研究员、常务副秘书长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lastRenderedPageBreak/>
        <w:t>主</w:t>
      </w:r>
      <w:r w:rsidR="00341877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3F7B45">
        <w:rPr>
          <w:rFonts w:ascii="仿宋_GB2312" w:eastAsia="仿宋_GB2312" w:hAnsi="楷体" w:hint="eastAsia"/>
          <w:sz w:val="32"/>
          <w:szCs w:val="32"/>
        </w:rPr>
        <w:t xml:space="preserve">任：袁寿其 </w:t>
      </w:r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副主任：</w:t>
      </w:r>
      <w:r w:rsidR="001C4F64" w:rsidRPr="003F7B45">
        <w:rPr>
          <w:rFonts w:ascii="仿宋_GB2312" w:eastAsia="仿宋_GB2312" w:hAnsi="楷体" w:hint="eastAsia"/>
          <w:sz w:val="32"/>
          <w:szCs w:val="32"/>
        </w:rPr>
        <w:t>应义斌、</w:t>
      </w:r>
      <w:r w:rsidRPr="003F7B45">
        <w:rPr>
          <w:rFonts w:ascii="仿宋_GB2312" w:eastAsia="仿宋_GB2312" w:hAnsi="楷体" w:hint="eastAsia"/>
          <w:sz w:val="32"/>
          <w:szCs w:val="32"/>
        </w:rPr>
        <w:t>毛罕平</w:t>
      </w:r>
      <w:bookmarkStart w:id="2" w:name="_GoBack"/>
      <w:bookmarkEnd w:id="2"/>
      <w:r w:rsidRPr="003F7B45">
        <w:rPr>
          <w:rFonts w:ascii="仿宋_GB2312" w:eastAsia="仿宋_GB2312" w:hAnsi="楷体" w:hint="eastAsia"/>
          <w:sz w:val="32"/>
          <w:szCs w:val="32"/>
        </w:rPr>
        <w:t>、</w:t>
      </w:r>
      <w:proofErr w:type="gramStart"/>
      <w:r w:rsidRPr="003F7B45">
        <w:rPr>
          <w:rFonts w:ascii="仿宋_GB2312" w:eastAsia="仿宋_GB2312" w:hAnsi="楷体" w:hint="eastAsia"/>
          <w:sz w:val="32"/>
          <w:szCs w:val="32"/>
        </w:rPr>
        <w:t>韩鲁佳</w:t>
      </w:r>
      <w:proofErr w:type="gramEnd"/>
    </w:p>
    <w:p w:rsidR="00194CB1" w:rsidRPr="003F7B45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委</w:t>
      </w:r>
      <w:r w:rsidR="00341877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3F7B45">
        <w:rPr>
          <w:rFonts w:ascii="仿宋_GB2312" w:eastAsia="仿宋_GB2312" w:hAnsi="楷体" w:hint="eastAsia"/>
          <w:sz w:val="32"/>
          <w:szCs w:val="32"/>
        </w:rPr>
        <w:t>员：方宪法、杨洲、杨印生、张咸胜、秦京光</w:t>
      </w:r>
    </w:p>
    <w:p w:rsidR="00194CB1" w:rsidRDefault="00194CB1" w:rsidP="00194CB1">
      <w:pPr>
        <w:spacing w:line="360" w:lineRule="auto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 w:rsidRPr="003F7B45">
        <w:rPr>
          <w:rFonts w:ascii="仿宋_GB2312" w:eastAsia="仿宋_GB2312" w:hint="eastAsia"/>
          <w:b/>
          <w:kern w:val="0"/>
          <w:sz w:val="32"/>
          <w:szCs w:val="32"/>
        </w:rPr>
        <w:t>3．大赛秘书处</w:t>
      </w:r>
    </w:p>
    <w:p w:rsidR="00672DE7" w:rsidRDefault="00672DE7" w:rsidP="00672DE7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大赛秘书处常设江苏大学，设秘书长一名，副秘书长三名。</w:t>
      </w:r>
    </w:p>
    <w:p w:rsidR="00194CB1" w:rsidRPr="003F7B45" w:rsidRDefault="00194CB1" w:rsidP="00672DE7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秘</w:t>
      </w:r>
      <w:r w:rsidR="001914D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3F7B45">
        <w:rPr>
          <w:rFonts w:ascii="仿宋_GB2312" w:eastAsia="仿宋_GB2312" w:hAnsi="楷体" w:hint="eastAsia"/>
          <w:sz w:val="32"/>
          <w:szCs w:val="32"/>
        </w:rPr>
        <w:t>书</w:t>
      </w:r>
      <w:r w:rsidR="001914D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3F7B45">
        <w:rPr>
          <w:rFonts w:ascii="仿宋_GB2312" w:eastAsia="仿宋_GB2312" w:hAnsi="楷体" w:hint="eastAsia"/>
          <w:sz w:val="32"/>
          <w:szCs w:val="32"/>
        </w:rPr>
        <w:t>长：</w:t>
      </w:r>
      <w:r w:rsidR="0097420D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3F7B45">
        <w:rPr>
          <w:rFonts w:ascii="仿宋_GB2312" w:eastAsia="仿宋_GB2312" w:hAnsi="楷体" w:hint="eastAsia"/>
          <w:sz w:val="32"/>
          <w:szCs w:val="32"/>
        </w:rPr>
        <w:t>施爱平 江苏大学教授、院党总支书记</w:t>
      </w:r>
    </w:p>
    <w:p w:rsidR="001914DB" w:rsidRDefault="00194CB1" w:rsidP="00194CB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副秘书长：</w:t>
      </w:r>
      <w:r w:rsidR="001914D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3F7B45">
        <w:rPr>
          <w:rFonts w:ascii="仿宋_GB2312" w:eastAsia="仿宋_GB2312" w:hAnsi="楷体" w:hint="eastAsia"/>
          <w:sz w:val="32"/>
          <w:szCs w:val="32"/>
        </w:rPr>
        <w:t>魏新华 江苏大学农业装备工程学院 研究</w:t>
      </w:r>
    </w:p>
    <w:p w:rsidR="0097420D" w:rsidRDefault="00194CB1" w:rsidP="0097420D">
      <w:pPr>
        <w:widowControl/>
        <w:adjustRightInd w:val="0"/>
        <w:snapToGrid w:val="0"/>
        <w:spacing w:line="360" w:lineRule="auto"/>
        <w:ind w:firstLineChars="750" w:firstLine="240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员、所长</w:t>
      </w:r>
    </w:p>
    <w:p w:rsidR="001914DB" w:rsidRDefault="00194CB1" w:rsidP="0097420D">
      <w:pPr>
        <w:widowControl/>
        <w:adjustRightInd w:val="0"/>
        <w:snapToGrid w:val="0"/>
        <w:spacing w:line="360" w:lineRule="auto"/>
        <w:ind w:firstLineChars="750" w:firstLine="240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徐占东 江苏省现代农业装备与技术协同</w:t>
      </w:r>
    </w:p>
    <w:p w:rsidR="00194CB1" w:rsidRPr="003F7B45" w:rsidRDefault="00194CB1" w:rsidP="0097420D">
      <w:pPr>
        <w:widowControl/>
        <w:adjustRightInd w:val="0"/>
        <w:snapToGrid w:val="0"/>
        <w:spacing w:line="360" w:lineRule="auto"/>
        <w:ind w:firstLineChars="750" w:firstLine="2400"/>
        <w:jc w:val="left"/>
        <w:rPr>
          <w:rFonts w:ascii="仿宋_GB2312" w:eastAsia="仿宋_GB2312" w:hAnsi="楷体"/>
          <w:sz w:val="32"/>
          <w:szCs w:val="32"/>
        </w:rPr>
      </w:pPr>
      <w:r w:rsidRPr="003F7B45">
        <w:rPr>
          <w:rFonts w:ascii="仿宋_GB2312" w:eastAsia="仿宋_GB2312" w:hAnsi="楷体" w:hint="eastAsia"/>
          <w:sz w:val="32"/>
          <w:szCs w:val="32"/>
        </w:rPr>
        <w:t>创新中心办公室副主任</w:t>
      </w:r>
    </w:p>
    <w:p w:rsidR="00194CB1" w:rsidRPr="003F7B45" w:rsidRDefault="00A37FD4" w:rsidP="0097420D">
      <w:pPr>
        <w:widowControl/>
        <w:adjustRightInd w:val="0"/>
        <w:snapToGrid w:val="0"/>
        <w:spacing w:line="360" w:lineRule="auto"/>
        <w:ind w:firstLineChars="750" w:firstLine="2400"/>
        <w:jc w:val="left"/>
        <w:rPr>
          <w:rFonts w:ascii="仿宋_GB2312" w:eastAsia="仿宋_GB2312" w:hAnsi="楷体"/>
          <w:sz w:val="32"/>
          <w:szCs w:val="32"/>
        </w:rPr>
      </w:pPr>
      <w:r w:rsidRPr="00A37FD4">
        <w:rPr>
          <w:rFonts w:ascii="仿宋_GB2312" w:eastAsia="仿宋_GB2312" w:hAnsi="楷体" w:hint="eastAsia"/>
          <w:sz w:val="32"/>
          <w:szCs w:val="32"/>
        </w:rPr>
        <w:t>袁爱洁 中国农业机械学会办公室主任</w:t>
      </w:r>
    </w:p>
    <w:p w:rsidR="00737591" w:rsidRPr="003F7B45" w:rsidRDefault="003C26EB" w:rsidP="00194CB1">
      <w:pPr>
        <w:widowControl/>
        <w:spacing w:line="360" w:lineRule="auto"/>
        <w:ind w:rightChars="-172" w:right="-361" w:firstLineChars="200" w:firstLine="643"/>
        <w:jc w:val="lef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4</w:t>
      </w:r>
      <w:r w:rsidR="008067D9" w:rsidRPr="003F7B45">
        <w:rPr>
          <w:rFonts w:ascii="仿宋_GB2312" w:eastAsia="仿宋_GB2312" w:hint="eastAsia"/>
          <w:b/>
          <w:kern w:val="0"/>
          <w:sz w:val="32"/>
          <w:szCs w:val="32"/>
        </w:rPr>
        <w:t>．</w:t>
      </w:r>
      <w:r w:rsidR="00737591" w:rsidRPr="003F7B45">
        <w:rPr>
          <w:rFonts w:ascii="仿宋_GB2312" w:eastAsia="仿宋_GB2312" w:hint="eastAsia"/>
          <w:b/>
          <w:kern w:val="0"/>
          <w:sz w:val="32"/>
          <w:szCs w:val="32"/>
        </w:rPr>
        <w:t>大赛评审委员会</w:t>
      </w:r>
    </w:p>
    <w:p w:rsidR="004819A1" w:rsidRPr="003F7B45" w:rsidRDefault="004A6DCE" w:rsidP="00194CB1">
      <w:pPr>
        <w:widowControl/>
        <w:spacing w:line="360" w:lineRule="auto"/>
        <w:ind w:rightChars="-172" w:right="-361"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大赛评审委员会成员从大赛</w:t>
      </w:r>
      <w:r w:rsidR="004819A1" w:rsidRPr="003F7B45">
        <w:rPr>
          <w:rFonts w:ascii="仿宋_GB2312" w:eastAsia="仿宋_GB2312" w:hint="eastAsia"/>
          <w:kern w:val="0"/>
          <w:sz w:val="32"/>
          <w:szCs w:val="32"/>
        </w:rPr>
        <w:t>委员会成员以及各单位推荐的专家库中遴选产生。</w:t>
      </w:r>
    </w:p>
    <w:p w:rsidR="00BB238D" w:rsidRDefault="003C26EB" w:rsidP="00194CB1">
      <w:pPr>
        <w:spacing w:line="360" w:lineRule="auto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5</w:t>
      </w:r>
      <w:r w:rsidR="008067D9" w:rsidRPr="003F7B45">
        <w:rPr>
          <w:rFonts w:ascii="仿宋_GB2312" w:eastAsia="仿宋_GB2312" w:hint="eastAsia"/>
          <w:b/>
          <w:kern w:val="0"/>
          <w:sz w:val="32"/>
          <w:szCs w:val="32"/>
        </w:rPr>
        <w:t>．</w:t>
      </w:r>
      <w:r w:rsidR="00BB238D" w:rsidRPr="003F7B45">
        <w:rPr>
          <w:rFonts w:ascii="仿宋_GB2312" w:eastAsia="仿宋_GB2312" w:hint="eastAsia"/>
          <w:b/>
          <w:kern w:val="0"/>
          <w:sz w:val="32"/>
          <w:szCs w:val="32"/>
        </w:rPr>
        <w:t>大赛组织委员会</w:t>
      </w:r>
    </w:p>
    <w:p w:rsidR="00317A24" w:rsidRDefault="0023616A" w:rsidP="00EB5E83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420EB">
        <w:rPr>
          <w:rFonts w:ascii="仿宋_GB2312" w:eastAsia="仿宋_GB2312" w:hint="eastAsia"/>
          <w:sz w:val="32"/>
          <w:szCs w:val="32"/>
        </w:rPr>
        <w:t>大赛组织委员会</w:t>
      </w:r>
      <w:r w:rsidR="00320A2D" w:rsidRPr="005420EB">
        <w:rPr>
          <w:rFonts w:ascii="仿宋_GB2312" w:eastAsia="仿宋_GB2312" w:hint="eastAsia"/>
          <w:sz w:val="32"/>
          <w:szCs w:val="32"/>
        </w:rPr>
        <w:t>主任</w:t>
      </w:r>
      <w:r w:rsidR="00A27DDD">
        <w:rPr>
          <w:rFonts w:ascii="仿宋_GB2312" w:eastAsia="仿宋_GB2312" w:hint="eastAsia"/>
          <w:sz w:val="32"/>
          <w:szCs w:val="32"/>
        </w:rPr>
        <w:t>由江苏大学</w:t>
      </w:r>
      <w:r w:rsidR="00320A2D">
        <w:rPr>
          <w:rFonts w:ascii="仿宋_GB2312" w:eastAsia="仿宋_GB2312" w:hint="eastAsia"/>
          <w:sz w:val="32"/>
          <w:szCs w:val="32"/>
        </w:rPr>
        <w:t>袁寿其</w:t>
      </w:r>
      <w:r w:rsidR="00F7071B">
        <w:rPr>
          <w:rFonts w:ascii="仿宋_GB2312" w:eastAsia="仿宋_GB2312" w:hint="eastAsia"/>
          <w:sz w:val="32"/>
          <w:szCs w:val="32"/>
        </w:rPr>
        <w:t>校长</w:t>
      </w:r>
      <w:r w:rsidR="00A27DDD">
        <w:rPr>
          <w:rFonts w:ascii="仿宋_GB2312" w:eastAsia="仿宋_GB2312" w:hint="eastAsia"/>
          <w:sz w:val="32"/>
          <w:szCs w:val="32"/>
        </w:rPr>
        <w:t>担任，常务</w:t>
      </w:r>
      <w:r w:rsidR="00320A2D" w:rsidRPr="005420EB">
        <w:rPr>
          <w:rFonts w:ascii="仿宋_GB2312" w:eastAsia="仿宋_GB2312" w:hint="eastAsia"/>
          <w:sz w:val="32"/>
          <w:szCs w:val="32"/>
        </w:rPr>
        <w:t>副主任</w:t>
      </w:r>
      <w:r w:rsidR="00A27DDD">
        <w:rPr>
          <w:rFonts w:ascii="仿宋_GB2312" w:eastAsia="仿宋_GB2312" w:hint="eastAsia"/>
          <w:sz w:val="32"/>
          <w:szCs w:val="32"/>
        </w:rPr>
        <w:t>由江苏大学</w:t>
      </w:r>
      <w:r w:rsidR="00320A2D">
        <w:rPr>
          <w:rFonts w:ascii="仿宋_GB2312" w:eastAsia="仿宋_GB2312" w:hint="eastAsia"/>
          <w:sz w:val="32"/>
          <w:szCs w:val="32"/>
        </w:rPr>
        <w:t>李洪波</w:t>
      </w:r>
      <w:r w:rsidR="00F7071B">
        <w:rPr>
          <w:rFonts w:ascii="仿宋_GB2312" w:eastAsia="仿宋_GB2312" w:hint="eastAsia"/>
          <w:sz w:val="32"/>
          <w:szCs w:val="32"/>
        </w:rPr>
        <w:t>副校长</w:t>
      </w:r>
      <w:r w:rsidR="005420EB">
        <w:rPr>
          <w:rFonts w:ascii="仿宋_GB2312" w:eastAsia="仿宋_GB2312" w:hint="eastAsia"/>
          <w:sz w:val="32"/>
          <w:szCs w:val="32"/>
        </w:rPr>
        <w:t>担任。</w:t>
      </w:r>
      <w:r w:rsidR="00BB238D" w:rsidRPr="003F7B45">
        <w:rPr>
          <w:rFonts w:ascii="仿宋_GB2312" w:eastAsia="仿宋_GB2312" w:hint="eastAsia"/>
          <w:sz w:val="32"/>
          <w:szCs w:val="32"/>
        </w:rPr>
        <w:t>大赛组织委员会</w:t>
      </w:r>
      <w:r w:rsidR="00317A24">
        <w:rPr>
          <w:rFonts w:ascii="仿宋_GB2312" w:eastAsia="仿宋_GB2312" w:hint="eastAsia"/>
          <w:kern w:val="0"/>
          <w:sz w:val="32"/>
          <w:szCs w:val="32"/>
        </w:rPr>
        <w:t>下设</w:t>
      </w:r>
      <w:r w:rsidR="00317A24" w:rsidRPr="004A6DCE">
        <w:rPr>
          <w:rFonts w:ascii="仿宋_GB2312" w:eastAsia="仿宋_GB2312" w:hint="eastAsia"/>
          <w:kern w:val="0"/>
          <w:sz w:val="32"/>
          <w:szCs w:val="32"/>
        </w:rPr>
        <w:t>文秘组、对外联络</w:t>
      </w:r>
      <w:r w:rsidR="00317A24">
        <w:rPr>
          <w:rFonts w:ascii="仿宋_GB2312" w:eastAsia="仿宋_GB2312" w:hint="eastAsia"/>
          <w:kern w:val="0"/>
          <w:sz w:val="32"/>
          <w:szCs w:val="32"/>
        </w:rPr>
        <w:t>组、宣传组、评审组、开闭幕式组、后勤组、财务组、作品布展工作组以及</w:t>
      </w:r>
      <w:r w:rsidR="00317A24" w:rsidRPr="004A6DCE">
        <w:rPr>
          <w:rFonts w:ascii="仿宋_GB2312" w:eastAsia="仿宋_GB2312" w:hint="eastAsia"/>
          <w:kern w:val="0"/>
          <w:sz w:val="32"/>
          <w:szCs w:val="32"/>
        </w:rPr>
        <w:t>安保组</w:t>
      </w:r>
      <w:r w:rsidR="00317A24">
        <w:rPr>
          <w:rFonts w:ascii="仿宋_GB2312" w:eastAsia="仿宋_GB2312" w:hint="eastAsia"/>
          <w:kern w:val="0"/>
          <w:sz w:val="32"/>
          <w:szCs w:val="32"/>
        </w:rPr>
        <w:t>等工作组</w:t>
      </w:r>
      <w:r w:rsidR="00317A24" w:rsidRPr="004A6DCE">
        <w:rPr>
          <w:rFonts w:ascii="仿宋_GB2312"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各组设立组长一名</w:t>
      </w:r>
      <w:r w:rsidR="00317A24" w:rsidRPr="003F7B45">
        <w:rPr>
          <w:rFonts w:ascii="仿宋_GB2312" w:eastAsia="仿宋_GB2312" w:hint="eastAsia"/>
          <w:sz w:val="32"/>
          <w:szCs w:val="32"/>
        </w:rPr>
        <w:t>，工作成员若干名。</w:t>
      </w:r>
      <w:bookmarkEnd w:id="0"/>
      <w:bookmarkEnd w:id="1"/>
    </w:p>
    <w:sectPr w:rsidR="00317A24" w:rsidSect="00321785">
      <w:pgSz w:w="11906" w:h="16838"/>
      <w:pgMar w:top="1246" w:right="1800" w:bottom="1246" w:left="1800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C5" w:rsidRDefault="007553C5" w:rsidP="00A976B7">
      <w:r>
        <w:separator/>
      </w:r>
    </w:p>
  </w:endnote>
  <w:endnote w:type="continuationSeparator" w:id="0">
    <w:p w:rsidR="007553C5" w:rsidRDefault="007553C5" w:rsidP="00A9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C5" w:rsidRDefault="007553C5" w:rsidP="00A976B7">
      <w:r>
        <w:separator/>
      </w:r>
    </w:p>
  </w:footnote>
  <w:footnote w:type="continuationSeparator" w:id="0">
    <w:p w:rsidR="007553C5" w:rsidRDefault="007553C5" w:rsidP="00A9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A5B"/>
    <w:multiLevelType w:val="hybridMultilevel"/>
    <w:tmpl w:val="502E60F4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6B7"/>
    <w:rsid w:val="00013497"/>
    <w:rsid w:val="00017AF0"/>
    <w:rsid w:val="00021146"/>
    <w:rsid w:val="0005106D"/>
    <w:rsid w:val="000534EC"/>
    <w:rsid w:val="000535EF"/>
    <w:rsid w:val="0005524F"/>
    <w:rsid w:val="0006544B"/>
    <w:rsid w:val="000707F5"/>
    <w:rsid w:val="00080FEE"/>
    <w:rsid w:val="00091365"/>
    <w:rsid w:val="00097FEE"/>
    <w:rsid w:val="000C6423"/>
    <w:rsid w:val="000D18F5"/>
    <w:rsid w:val="000E479A"/>
    <w:rsid w:val="000F0ADE"/>
    <w:rsid w:val="000F38B5"/>
    <w:rsid w:val="000F7C71"/>
    <w:rsid w:val="0010226D"/>
    <w:rsid w:val="0010460F"/>
    <w:rsid w:val="00106C1F"/>
    <w:rsid w:val="00111331"/>
    <w:rsid w:val="00115AD9"/>
    <w:rsid w:val="00130442"/>
    <w:rsid w:val="001451FA"/>
    <w:rsid w:val="0015359D"/>
    <w:rsid w:val="001568C9"/>
    <w:rsid w:val="00167B21"/>
    <w:rsid w:val="0017184F"/>
    <w:rsid w:val="00181378"/>
    <w:rsid w:val="001914DB"/>
    <w:rsid w:val="00194393"/>
    <w:rsid w:val="00194CB1"/>
    <w:rsid w:val="001A2D69"/>
    <w:rsid w:val="001C4F64"/>
    <w:rsid w:val="001C7ED7"/>
    <w:rsid w:val="001D7213"/>
    <w:rsid w:val="001F357D"/>
    <w:rsid w:val="001F69B3"/>
    <w:rsid w:val="0020168D"/>
    <w:rsid w:val="0020429D"/>
    <w:rsid w:val="002314A3"/>
    <w:rsid w:val="002328AC"/>
    <w:rsid w:val="002360B4"/>
    <w:rsid w:val="0023616A"/>
    <w:rsid w:val="002510A7"/>
    <w:rsid w:val="00254533"/>
    <w:rsid w:val="002563B3"/>
    <w:rsid w:val="002654E5"/>
    <w:rsid w:val="00266FC0"/>
    <w:rsid w:val="00280C74"/>
    <w:rsid w:val="00282FDA"/>
    <w:rsid w:val="00285C4E"/>
    <w:rsid w:val="00287814"/>
    <w:rsid w:val="002C2FDD"/>
    <w:rsid w:val="002C35AC"/>
    <w:rsid w:val="002D07FE"/>
    <w:rsid w:val="002D285E"/>
    <w:rsid w:val="002E272B"/>
    <w:rsid w:val="002E356A"/>
    <w:rsid w:val="002F295D"/>
    <w:rsid w:val="00306CAB"/>
    <w:rsid w:val="003105EF"/>
    <w:rsid w:val="003109F9"/>
    <w:rsid w:val="00317A24"/>
    <w:rsid w:val="00320A2D"/>
    <w:rsid w:val="00321785"/>
    <w:rsid w:val="003223BB"/>
    <w:rsid w:val="00327291"/>
    <w:rsid w:val="00330408"/>
    <w:rsid w:val="00331589"/>
    <w:rsid w:val="00337266"/>
    <w:rsid w:val="00337AB1"/>
    <w:rsid w:val="00341877"/>
    <w:rsid w:val="003518DF"/>
    <w:rsid w:val="00353D12"/>
    <w:rsid w:val="00362050"/>
    <w:rsid w:val="00381FE2"/>
    <w:rsid w:val="00387A09"/>
    <w:rsid w:val="003A00E8"/>
    <w:rsid w:val="003A5DD6"/>
    <w:rsid w:val="003B7E80"/>
    <w:rsid w:val="003C26EB"/>
    <w:rsid w:val="003C276A"/>
    <w:rsid w:val="003C35E8"/>
    <w:rsid w:val="003D04A5"/>
    <w:rsid w:val="003D53B3"/>
    <w:rsid w:val="003D58B5"/>
    <w:rsid w:val="003E4123"/>
    <w:rsid w:val="003F6A0A"/>
    <w:rsid w:val="003F7B45"/>
    <w:rsid w:val="00402EA0"/>
    <w:rsid w:val="004115E9"/>
    <w:rsid w:val="004145FC"/>
    <w:rsid w:val="0041749F"/>
    <w:rsid w:val="00427AD6"/>
    <w:rsid w:val="00431F8E"/>
    <w:rsid w:val="00442023"/>
    <w:rsid w:val="00442745"/>
    <w:rsid w:val="004441BE"/>
    <w:rsid w:val="00451F8D"/>
    <w:rsid w:val="0045398E"/>
    <w:rsid w:val="00453DD9"/>
    <w:rsid w:val="0045743A"/>
    <w:rsid w:val="00466BB8"/>
    <w:rsid w:val="004819A1"/>
    <w:rsid w:val="00486CED"/>
    <w:rsid w:val="004A6DCE"/>
    <w:rsid w:val="004B63E7"/>
    <w:rsid w:val="004C12C9"/>
    <w:rsid w:val="004C2333"/>
    <w:rsid w:val="004C2B73"/>
    <w:rsid w:val="004F317B"/>
    <w:rsid w:val="004F4C3D"/>
    <w:rsid w:val="004F6CE6"/>
    <w:rsid w:val="005138BF"/>
    <w:rsid w:val="005160A2"/>
    <w:rsid w:val="005241BE"/>
    <w:rsid w:val="0052529F"/>
    <w:rsid w:val="005366C9"/>
    <w:rsid w:val="005420EB"/>
    <w:rsid w:val="00547095"/>
    <w:rsid w:val="00550E71"/>
    <w:rsid w:val="005653F2"/>
    <w:rsid w:val="0056733B"/>
    <w:rsid w:val="005677AB"/>
    <w:rsid w:val="00575210"/>
    <w:rsid w:val="0057742E"/>
    <w:rsid w:val="0057781E"/>
    <w:rsid w:val="00581310"/>
    <w:rsid w:val="0058431C"/>
    <w:rsid w:val="0058663E"/>
    <w:rsid w:val="0059595E"/>
    <w:rsid w:val="005A0B93"/>
    <w:rsid w:val="005C54B3"/>
    <w:rsid w:val="005D769B"/>
    <w:rsid w:val="005E6E6B"/>
    <w:rsid w:val="005F48A5"/>
    <w:rsid w:val="005F7524"/>
    <w:rsid w:val="0061160F"/>
    <w:rsid w:val="006259D4"/>
    <w:rsid w:val="0062708E"/>
    <w:rsid w:val="00627EED"/>
    <w:rsid w:val="006310B8"/>
    <w:rsid w:val="00632C57"/>
    <w:rsid w:val="00641B22"/>
    <w:rsid w:val="006459A1"/>
    <w:rsid w:val="006544CC"/>
    <w:rsid w:val="00654B75"/>
    <w:rsid w:val="00654D14"/>
    <w:rsid w:val="006623AE"/>
    <w:rsid w:val="00670CDE"/>
    <w:rsid w:val="00672DE7"/>
    <w:rsid w:val="006807D8"/>
    <w:rsid w:val="00693323"/>
    <w:rsid w:val="0069473C"/>
    <w:rsid w:val="006B1B3E"/>
    <w:rsid w:val="006B4803"/>
    <w:rsid w:val="006B53B0"/>
    <w:rsid w:val="006C1122"/>
    <w:rsid w:val="006D0755"/>
    <w:rsid w:val="006D1DE7"/>
    <w:rsid w:val="006F23EF"/>
    <w:rsid w:val="00700B6E"/>
    <w:rsid w:val="007025B1"/>
    <w:rsid w:val="00713AD3"/>
    <w:rsid w:val="007153C0"/>
    <w:rsid w:val="00735C25"/>
    <w:rsid w:val="00737270"/>
    <w:rsid w:val="00737591"/>
    <w:rsid w:val="00745976"/>
    <w:rsid w:val="00754EA7"/>
    <w:rsid w:val="007553C5"/>
    <w:rsid w:val="007571E7"/>
    <w:rsid w:val="0077107B"/>
    <w:rsid w:val="0077149D"/>
    <w:rsid w:val="00776538"/>
    <w:rsid w:val="00796FDD"/>
    <w:rsid w:val="007A673E"/>
    <w:rsid w:val="007B7E49"/>
    <w:rsid w:val="007C295C"/>
    <w:rsid w:val="007C543A"/>
    <w:rsid w:val="007D3B7E"/>
    <w:rsid w:val="007D475F"/>
    <w:rsid w:val="007E0366"/>
    <w:rsid w:val="007E40EE"/>
    <w:rsid w:val="0080281D"/>
    <w:rsid w:val="008067D9"/>
    <w:rsid w:val="00812C6B"/>
    <w:rsid w:val="008147EE"/>
    <w:rsid w:val="00825943"/>
    <w:rsid w:val="00830895"/>
    <w:rsid w:val="00830AED"/>
    <w:rsid w:val="0083269A"/>
    <w:rsid w:val="00835DB4"/>
    <w:rsid w:val="008367A3"/>
    <w:rsid w:val="008437F0"/>
    <w:rsid w:val="00843BD8"/>
    <w:rsid w:val="00853E60"/>
    <w:rsid w:val="0086437B"/>
    <w:rsid w:val="008666BB"/>
    <w:rsid w:val="00872925"/>
    <w:rsid w:val="00883964"/>
    <w:rsid w:val="00896A44"/>
    <w:rsid w:val="008A27D8"/>
    <w:rsid w:val="008A4A59"/>
    <w:rsid w:val="008F5B89"/>
    <w:rsid w:val="008F6277"/>
    <w:rsid w:val="00905B2E"/>
    <w:rsid w:val="00924954"/>
    <w:rsid w:val="0093710D"/>
    <w:rsid w:val="00946A82"/>
    <w:rsid w:val="009534DE"/>
    <w:rsid w:val="009674C7"/>
    <w:rsid w:val="00970A54"/>
    <w:rsid w:val="0097420D"/>
    <w:rsid w:val="00987DE2"/>
    <w:rsid w:val="00987E81"/>
    <w:rsid w:val="009962CE"/>
    <w:rsid w:val="009A3C71"/>
    <w:rsid w:val="009B28AD"/>
    <w:rsid w:val="009C210E"/>
    <w:rsid w:val="009C4189"/>
    <w:rsid w:val="009C41AE"/>
    <w:rsid w:val="009D02AD"/>
    <w:rsid w:val="009D2F5A"/>
    <w:rsid w:val="009E2347"/>
    <w:rsid w:val="009E33AF"/>
    <w:rsid w:val="00A056F3"/>
    <w:rsid w:val="00A07136"/>
    <w:rsid w:val="00A10A4D"/>
    <w:rsid w:val="00A27DDD"/>
    <w:rsid w:val="00A37FD4"/>
    <w:rsid w:val="00A51188"/>
    <w:rsid w:val="00A51E77"/>
    <w:rsid w:val="00A53499"/>
    <w:rsid w:val="00A62501"/>
    <w:rsid w:val="00A72DAF"/>
    <w:rsid w:val="00A76D63"/>
    <w:rsid w:val="00A80E1F"/>
    <w:rsid w:val="00A81BDE"/>
    <w:rsid w:val="00A922C1"/>
    <w:rsid w:val="00A936D7"/>
    <w:rsid w:val="00A976B7"/>
    <w:rsid w:val="00AA3C79"/>
    <w:rsid w:val="00AA602D"/>
    <w:rsid w:val="00AB4B88"/>
    <w:rsid w:val="00AC4D69"/>
    <w:rsid w:val="00AD0E36"/>
    <w:rsid w:val="00AD6A8C"/>
    <w:rsid w:val="00AF6162"/>
    <w:rsid w:val="00B0545F"/>
    <w:rsid w:val="00B06F93"/>
    <w:rsid w:val="00B101B1"/>
    <w:rsid w:val="00B10D0C"/>
    <w:rsid w:val="00B13344"/>
    <w:rsid w:val="00B17AC4"/>
    <w:rsid w:val="00B25D46"/>
    <w:rsid w:val="00B44CF7"/>
    <w:rsid w:val="00B91BDD"/>
    <w:rsid w:val="00B945CD"/>
    <w:rsid w:val="00BA1069"/>
    <w:rsid w:val="00BA7D69"/>
    <w:rsid w:val="00BB238D"/>
    <w:rsid w:val="00BB23FF"/>
    <w:rsid w:val="00BB42D1"/>
    <w:rsid w:val="00BB672A"/>
    <w:rsid w:val="00BC1878"/>
    <w:rsid w:val="00BC3337"/>
    <w:rsid w:val="00BD34F5"/>
    <w:rsid w:val="00BD36F2"/>
    <w:rsid w:val="00BD6546"/>
    <w:rsid w:val="00BD74CB"/>
    <w:rsid w:val="00BD7BE6"/>
    <w:rsid w:val="00BE5B63"/>
    <w:rsid w:val="00BF0D01"/>
    <w:rsid w:val="00BF6B23"/>
    <w:rsid w:val="00C11AC3"/>
    <w:rsid w:val="00C12A0E"/>
    <w:rsid w:val="00C148FA"/>
    <w:rsid w:val="00C15410"/>
    <w:rsid w:val="00C173A8"/>
    <w:rsid w:val="00C22CC4"/>
    <w:rsid w:val="00C3027E"/>
    <w:rsid w:val="00C319F6"/>
    <w:rsid w:val="00C32CDE"/>
    <w:rsid w:val="00C338D7"/>
    <w:rsid w:val="00C35945"/>
    <w:rsid w:val="00C75AC5"/>
    <w:rsid w:val="00C96197"/>
    <w:rsid w:val="00CA66DC"/>
    <w:rsid w:val="00CA7405"/>
    <w:rsid w:val="00CB7E94"/>
    <w:rsid w:val="00CC5782"/>
    <w:rsid w:val="00CC7D74"/>
    <w:rsid w:val="00CD2EE4"/>
    <w:rsid w:val="00CD32E2"/>
    <w:rsid w:val="00CD4D34"/>
    <w:rsid w:val="00CD653E"/>
    <w:rsid w:val="00CF4CF1"/>
    <w:rsid w:val="00D05861"/>
    <w:rsid w:val="00D07124"/>
    <w:rsid w:val="00D13C04"/>
    <w:rsid w:val="00D147F2"/>
    <w:rsid w:val="00D2107F"/>
    <w:rsid w:val="00D2164D"/>
    <w:rsid w:val="00D32A18"/>
    <w:rsid w:val="00D332ED"/>
    <w:rsid w:val="00D41C3A"/>
    <w:rsid w:val="00D42842"/>
    <w:rsid w:val="00D46797"/>
    <w:rsid w:val="00D53EB5"/>
    <w:rsid w:val="00D548CC"/>
    <w:rsid w:val="00D572EA"/>
    <w:rsid w:val="00D60571"/>
    <w:rsid w:val="00D60A0F"/>
    <w:rsid w:val="00D65938"/>
    <w:rsid w:val="00D6783F"/>
    <w:rsid w:val="00D77F3D"/>
    <w:rsid w:val="00D93AF5"/>
    <w:rsid w:val="00D959EB"/>
    <w:rsid w:val="00D96970"/>
    <w:rsid w:val="00DB40EE"/>
    <w:rsid w:val="00DD2A86"/>
    <w:rsid w:val="00DD3F1E"/>
    <w:rsid w:val="00DE1C9E"/>
    <w:rsid w:val="00DE312D"/>
    <w:rsid w:val="00DF037B"/>
    <w:rsid w:val="00DF25BF"/>
    <w:rsid w:val="00DF6E43"/>
    <w:rsid w:val="00DF7D74"/>
    <w:rsid w:val="00E07397"/>
    <w:rsid w:val="00E2265B"/>
    <w:rsid w:val="00E250BE"/>
    <w:rsid w:val="00E26045"/>
    <w:rsid w:val="00E26F66"/>
    <w:rsid w:val="00E351AE"/>
    <w:rsid w:val="00E36419"/>
    <w:rsid w:val="00E36BCE"/>
    <w:rsid w:val="00E458EA"/>
    <w:rsid w:val="00E60159"/>
    <w:rsid w:val="00E862FE"/>
    <w:rsid w:val="00E975F6"/>
    <w:rsid w:val="00EA4FBB"/>
    <w:rsid w:val="00EB5E83"/>
    <w:rsid w:val="00EB75C6"/>
    <w:rsid w:val="00EB7FD5"/>
    <w:rsid w:val="00EF0514"/>
    <w:rsid w:val="00F04C04"/>
    <w:rsid w:val="00F25E9B"/>
    <w:rsid w:val="00F32C53"/>
    <w:rsid w:val="00F32D91"/>
    <w:rsid w:val="00F4256B"/>
    <w:rsid w:val="00F45345"/>
    <w:rsid w:val="00F51D97"/>
    <w:rsid w:val="00F56CAA"/>
    <w:rsid w:val="00F7071B"/>
    <w:rsid w:val="00F77028"/>
    <w:rsid w:val="00F83D7D"/>
    <w:rsid w:val="00F8566A"/>
    <w:rsid w:val="00F91689"/>
    <w:rsid w:val="00F92256"/>
    <w:rsid w:val="00F95D05"/>
    <w:rsid w:val="00FB1923"/>
    <w:rsid w:val="00FD3AF2"/>
    <w:rsid w:val="00FE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76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976B7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B7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A976B7"/>
    <w:rPr>
      <w:rFonts w:ascii="Cambria" w:eastAsia="宋体" w:hAnsi="Cambria" w:cs="Cambria"/>
      <w:b/>
      <w:bCs/>
      <w:kern w:val="0"/>
      <w:sz w:val="32"/>
      <w:szCs w:val="32"/>
    </w:rPr>
  </w:style>
  <w:style w:type="character" w:styleId="a5">
    <w:name w:val="Hyperlink"/>
    <w:uiPriority w:val="99"/>
    <w:rsid w:val="00A976B7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A976B7"/>
    <w:rPr>
      <w:rFonts w:cs="Times New Roman"/>
      <w:b/>
      <w:bCs/>
    </w:rPr>
  </w:style>
  <w:style w:type="paragraph" w:styleId="a7">
    <w:name w:val="Normal (Web)"/>
    <w:basedOn w:val="a"/>
    <w:uiPriority w:val="99"/>
    <w:rsid w:val="00A976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rsid w:val="00A976B7"/>
    <w:pPr>
      <w:ind w:firstLineChars="200" w:firstLine="420"/>
    </w:pPr>
    <w:rPr>
      <w:rFonts w:ascii="Calibri" w:hAnsi="Calibri" w:cs="Calibri"/>
      <w:szCs w:val="21"/>
    </w:rPr>
  </w:style>
  <w:style w:type="paragraph" w:styleId="a9">
    <w:name w:val="Balloon Text"/>
    <w:basedOn w:val="a"/>
    <w:link w:val="Char1"/>
    <w:uiPriority w:val="99"/>
    <w:semiHidden/>
    <w:rsid w:val="00A976B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76B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76B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99"/>
    <w:semiHidden/>
    <w:rsid w:val="00AB4B88"/>
    <w:pPr>
      <w:tabs>
        <w:tab w:val="right" w:leader="hyphen" w:pos="8296"/>
      </w:tabs>
      <w:spacing w:line="360" w:lineRule="auto"/>
      <w:jc w:val="center"/>
    </w:pPr>
    <w:rPr>
      <w:rFonts w:ascii="宋体" w:hAnsi="宋体" w:cs="宋体"/>
      <w:b/>
      <w:sz w:val="32"/>
      <w:szCs w:val="32"/>
    </w:rPr>
  </w:style>
  <w:style w:type="paragraph" w:styleId="20">
    <w:name w:val="toc 2"/>
    <w:basedOn w:val="a"/>
    <w:next w:val="a"/>
    <w:autoRedefine/>
    <w:uiPriority w:val="99"/>
    <w:semiHidden/>
    <w:rsid w:val="00CA7405"/>
    <w:pPr>
      <w:ind w:leftChars="200" w:left="420"/>
    </w:pPr>
    <w:rPr>
      <w:szCs w:val="21"/>
    </w:rPr>
  </w:style>
  <w:style w:type="character" w:styleId="aa">
    <w:name w:val="Emphasis"/>
    <w:basedOn w:val="a0"/>
    <w:uiPriority w:val="20"/>
    <w:qFormat/>
    <w:rsid w:val="00970A54"/>
    <w:rPr>
      <w:i w:val="0"/>
      <w:iCs w:val="0"/>
      <w:color w:val="CC0000"/>
    </w:rPr>
  </w:style>
  <w:style w:type="table" w:styleId="ab">
    <w:name w:val="Table Grid"/>
    <w:basedOn w:val="a1"/>
    <w:uiPriority w:val="59"/>
    <w:rsid w:val="00B2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92256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F92256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F92256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F92256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F9225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76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976B7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B7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A976B7"/>
    <w:rPr>
      <w:rFonts w:ascii="Cambria" w:eastAsia="宋体" w:hAnsi="Cambria" w:cs="Cambria"/>
      <w:b/>
      <w:bCs/>
      <w:kern w:val="0"/>
      <w:sz w:val="32"/>
      <w:szCs w:val="32"/>
    </w:rPr>
  </w:style>
  <w:style w:type="character" w:styleId="a5">
    <w:name w:val="Hyperlink"/>
    <w:uiPriority w:val="99"/>
    <w:rsid w:val="00A976B7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A976B7"/>
    <w:rPr>
      <w:rFonts w:cs="Times New Roman"/>
      <w:b/>
      <w:bCs/>
    </w:rPr>
  </w:style>
  <w:style w:type="paragraph" w:styleId="a7">
    <w:name w:val="Normal (Web)"/>
    <w:basedOn w:val="a"/>
    <w:uiPriority w:val="99"/>
    <w:rsid w:val="00A976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rsid w:val="00A976B7"/>
    <w:pPr>
      <w:ind w:firstLineChars="200" w:firstLine="420"/>
    </w:pPr>
    <w:rPr>
      <w:rFonts w:ascii="Calibri" w:hAnsi="Calibri" w:cs="Calibri"/>
      <w:szCs w:val="21"/>
    </w:rPr>
  </w:style>
  <w:style w:type="paragraph" w:styleId="a9">
    <w:name w:val="Balloon Text"/>
    <w:basedOn w:val="a"/>
    <w:link w:val="Char1"/>
    <w:uiPriority w:val="99"/>
    <w:semiHidden/>
    <w:rsid w:val="00A976B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76B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76B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99"/>
    <w:semiHidden/>
    <w:rsid w:val="00AB4B88"/>
    <w:pPr>
      <w:tabs>
        <w:tab w:val="right" w:leader="hyphen" w:pos="8296"/>
      </w:tabs>
      <w:spacing w:line="360" w:lineRule="auto"/>
      <w:jc w:val="center"/>
    </w:pPr>
    <w:rPr>
      <w:rFonts w:ascii="宋体" w:hAnsi="宋体" w:cs="宋体"/>
      <w:b/>
      <w:sz w:val="32"/>
      <w:szCs w:val="32"/>
    </w:rPr>
  </w:style>
  <w:style w:type="paragraph" w:styleId="20">
    <w:name w:val="toc 2"/>
    <w:basedOn w:val="a"/>
    <w:next w:val="a"/>
    <w:autoRedefine/>
    <w:uiPriority w:val="99"/>
    <w:semiHidden/>
    <w:rsid w:val="00CA7405"/>
    <w:pPr>
      <w:ind w:leftChars="200" w:left="420"/>
    </w:pPr>
    <w:rPr>
      <w:szCs w:val="21"/>
    </w:rPr>
  </w:style>
  <w:style w:type="character" w:styleId="aa">
    <w:name w:val="Emphasis"/>
    <w:basedOn w:val="a0"/>
    <w:uiPriority w:val="20"/>
    <w:qFormat/>
    <w:rsid w:val="00970A54"/>
    <w:rPr>
      <w:i w:val="0"/>
      <w:iCs w:val="0"/>
      <w:color w:val="CC0000"/>
    </w:rPr>
  </w:style>
  <w:style w:type="table" w:styleId="ab">
    <w:name w:val="Table Grid"/>
    <w:basedOn w:val="a1"/>
    <w:uiPriority w:val="59"/>
    <w:rsid w:val="00B2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92256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F92256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F92256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F92256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F92256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172770/17277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</Words>
  <Characters>706</Characters>
  <Application>Microsoft Office Word</Application>
  <DocSecurity>0</DocSecurity>
  <Lines>5</Lines>
  <Paragraphs>1</Paragraphs>
  <ScaleCrop>false</ScaleCrop>
  <Company>Sky123.Org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Microsoft</cp:lastModifiedBy>
  <cp:revision>63</cp:revision>
  <cp:lastPrinted>2015-09-14T00:26:00Z</cp:lastPrinted>
  <dcterms:created xsi:type="dcterms:W3CDTF">2015-09-08T11:16:00Z</dcterms:created>
  <dcterms:modified xsi:type="dcterms:W3CDTF">2016-06-13T00:23:00Z</dcterms:modified>
</cp:coreProperties>
</file>